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F980" w14:textId="028BEC21" w:rsidR="00A03AAB" w:rsidRPr="00DA2BAC" w:rsidRDefault="009F13DE" w:rsidP="00A03AAB">
      <w:pPr>
        <w:spacing w:after="0"/>
        <w:jc w:val="left"/>
        <w:rPr>
          <w:sz w:val="28"/>
        </w:rPr>
      </w:pPr>
      <w:r w:rsidRPr="00DA2BAC">
        <w:rPr>
          <w:sz w:val="28"/>
        </w:rPr>
        <w:t>20</w:t>
      </w:r>
      <w:r w:rsidR="00E46868">
        <w:rPr>
          <w:sz w:val="28"/>
        </w:rPr>
        <w:t>2</w:t>
      </w:r>
      <w:r w:rsidR="00B96353">
        <w:rPr>
          <w:sz w:val="28"/>
        </w:rPr>
        <w:t>1</w:t>
      </w:r>
      <w:r>
        <w:rPr>
          <w:rFonts w:hint="eastAsia"/>
          <w:sz w:val="28"/>
        </w:rPr>
        <w:t>年</w:t>
      </w:r>
      <w:r w:rsidR="001B0F43">
        <w:rPr>
          <w:sz w:val="28"/>
        </w:rPr>
        <w:t>6</w:t>
      </w:r>
      <w:r>
        <w:rPr>
          <w:rFonts w:hint="eastAsia"/>
          <w:sz w:val="28"/>
        </w:rPr>
        <w:t>月</w:t>
      </w:r>
      <w:r w:rsidR="008A1D04">
        <w:rPr>
          <w:sz w:val="28"/>
        </w:rPr>
        <w:t>1</w:t>
      </w:r>
      <w:r w:rsidR="00B96353">
        <w:rPr>
          <w:sz w:val="28"/>
        </w:rPr>
        <w:t>7</w:t>
      </w:r>
      <w:r w:rsidRPr="00DA2BAC">
        <w:rPr>
          <w:rFonts w:hint="eastAsia"/>
          <w:sz w:val="28"/>
        </w:rPr>
        <w:t>日ドイツ語</w:t>
      </w:r>
      <w:r w:rsidRPr="00DA2BAC">
        <w:rPr>
          <w:sz w:val="28"/>
        </w:rPr>
        <w:tab/>
      </w:r>
      <w:r w:rsidRPr="00DA2BAC">
        <w:rPr>
          <w:sz w:val="28"/>
        </w:rPr>
        <w:tab/>
      </w:r>
      <w:r w:rsidRPr="00DA2BAC">
        <w:rPr>
          <w:sz w:val="28"/>
        </w:rPr>
        <w:tab/>
        <w:t xml:space="preserve">        </w:t>
      </w:r>
      <w:r w:rsidRPr="00DA2BAC">
        <w:rPr>
          <w:rFonts w:hint="eastAsia"/>
          <w:sz w:val="28"/>
        </w:rPr>
        <w:t>Hermann Gottschewski</w:t>
      </w:r>
    </w:p>
    <w:p w14:paraId="6DE562D0" w14:textId="77777777" w:rsidR="00A03AAB" w:rsidRPr="00DA2BAC" w:rsidRDefault="00D00E93" w:rsidP="00A03AAB">
      <w:pPr>
        <w:spacing w:after="0"/>
        <w:jc w:val="left"/>
        <w:rPr>
          <w:sz w:val="28"/>
        </w:rPr>
      </w:pPr>
    </w:p>
    <w:p w14:paraId="140CB210" w14:textId="77777777" w:rsidR="00A03AAB" w:rsidRPr="00DA2BAC" w:rsidRDefault="009F13DE" w:rsidP="00A03AAB">
      <w:pPr>
        <w:spacing w:after="0"/>
        <w:jc w:val="left"/>
        <w:rPr>
          <w:sz w:val="28"/>
        </w:rPr>
      </w:pPr>
      <w:r w:rsidRPr="00DA2BAC">
        <w:rPr>
          <w:rFonts w:hint="eastAsia"/>
          <w:sz w:val="28"/>
        </w:rPr>
        <w:t>Wegbeschreibungen</w:t>
      </w:r>
    </w:p>
    <w:p w14:paraId="4617DAF7" w14:textId="77777777" w:rsidR="00A03AAB" w:rsidRPr="00DA2BAC" w:rsidRDefault="00D00E93" w:rsidP="00A03AAB">
      <w:pPr>
        <w:spacing w:after="0"/>
        <w:jc w:val="left"/>
        <w:rPr>
          <w:sz w:val="28"/>
        </w:rPr>
      </w:pPr>
    </w:p>
    <w:p w14:paraId="1C3816B1" w14:textId="77777777" w:rsidR="00A03AAB" w:rsidRPr="00A03AAB" w:rsidRDefault="009F13DE" w:rsidP="000749E5">
      <w:pPr>
        <w:adjustRightInd w:val="0"/>
        <w:snapToGrid w:val="0"/>
        <w:spacing w:after="0" w:line="400" w:lineRule="exact"/>
        <w:rPr>
          <w:sz w:val="28"/>
        </w:rPr>
      </w:pPr>
      <w:r w:rsidRPr="00DA2BAC">
        <w:rPr>
          <w:rFonts w:hint="eastAsia"/>
          <w:sz w:val="28"/>
        </w:rPr>
        <w:t>地図を使って</w:t>
      </w:r>
    </w:p>
    <w:p w14:paraId="2ECB396D" w14:textId="77777777" w:rsidR="00A03AAB" w:rsidRPr="00A03AAB" w:rsidRDefault="009F13DE" w:rsidP="000749E5">
      <w:pPr>
        <w:adjustRightInd w:val="0"/>
        <w:snapToGrid w:val="0"/>
        <w:spacing w:after="0" w:line="400" w:lineRule="exact"/>
        <w:rPr>
          <w:sz w:val="26"/>
        </w:rPr>
      </w:pPr>
      <w:r w:rsidRPr="00A03AAB">
        <w:rPr>
          <w:sz w:val="26"/>
        </w:rPr>
        <w:t>1) „Wie komme ich zu Fuß vom Brandenburger Tor zum Bahnhof Friedrichstraße?“ „Gehen Sie die Straße „Unter den Linden“ Richtung Osten. Die vierte Straße links ist die Friedrichstraße. Wenn Sie diese links gehen, kommen Sie zum Bahnhof Friedrichstraße.“</w:t>
      </w:r>
    </w:p>
    <w:p w14:paraId="62688141" w14:textId="77777777" w:rsidR="00D50945" w:rsidRPr="00DA2BAC" w:rsidRDefault="00D50945" w:rsidP="000749E5">
      <w:pPr>
        <w:adjustRightInd w:val="0"/>
        <w:snapToGrid w:val="0"/>
        <w:spacing w:after="0" w:line="400" w:lineRule="exact"/>
        <w:jc w:val="left"/>
        <w:rPr>
          <w:sz w:val="28"/>
        </w:rPr>
      </w:pPr>
    </w:p>
    <w:p w14:paraId="194CAEF3" w14:textId="40765199" w:rsidR="00A03AAB" w:rsidRDefault="009F13DE" w:rsidP="000749E5">
      <w:pPr>
        <w:adjustRightInd w:val="0"/>
        <w:snapToGrid w:val="0"/>
        <w:spacing w:after="0" w:line="400" w:lineRule="exact"/>
        <w:rPr>
          <w:sz w:val="26"/>
        </w:rPr>
      </w:pPr>
      <w:r w:rsidRPr="00A03AAB">
        <w:rPr>
          <w:sz w:val="26"/>
        </w:rPr>
        <w:t xml:space="preserve">2) „Kannst du mir sagen, wie ich mit dem Fahrrad vom </w:t>
      </w:r>
      <w:r w:rsidR="000D453B">
        <w:rPr>
          <w:sz w:val="26"/>
        </w:rPr>
        <w:t>Pergamonmuseum</w:t>
      </w:r>
      <w:r w:rsidRPr="00A03AAB">
        <w:rPr>
          <w:sz w:val="26"/>
        </w:rPr>
        <w:t xml:space="preserve"> zu</w:t>
      </w:r>
      <w:r w:rsidR="000D453B">
        <w:rPr>
          <w:sz w:val="26"/>
        </w:rPr>
        <w:t>m Bundeskanzleramt</w:t>
      </w:r>
      <w:r w:rsidRPr="00A03AAB">
        <w:rPr>
          <w:sz w:val="26"/>
        </w:rPr>
        <w:t xml:space="preserve"> fahren kann?“ „Ja. </w:t>
      </w:r>
      <w:r w:rsidR="000D453B">
        <w:rPr>
          <w:sz w:val="26"/>
        </w:rPr>
        <w:t>Da siehst du die S-Bahn-Brücke. Vor der S-Bahn-Brücke fährst du links durch die Georgen</w:t>
      </w:r>
      <w:r w:rsidR="000B65BA">
        <w:rPr>
          <w:sz w:val="26"/>
        </w:rPr>
        <w:t>straße bis zur zweiten Kreuzung.</w:t>
      </w:r>
      <w:r w:rsidR="000D453B">
        <w:rPr>
          <w:sz w:val="26"/>
        </w:rPr>
        <w:t xml:space="preserve"> Das ist die Charlottenstraße. Da biegst du links ab und fährst bis zur nächsten Ampel. Dort fährst du rechts</w:t>
      </w:r>
      <w:r w:rsidR="000B65BA">
        <w:rPr>
          <w:sz w:val="26"/>
        </w:rPr>
        <w:t>,</w:t>
      </w:r>
      <w:r w:rsidR="000D453B">
        <w:rPr>
          <w:sz w:val="26"/>
        </w:rPr>
        <w:t xml:space="preserve"> in die Dorotheenstraße. Diese fährst du immer geradeaus, </w:t>
      </w:r>
      <w:r w:rsidR="000D453B" w:rsidRPr="000D06C3">
        <w:rPr>
          <w:i/>
          <w:sz w:val="26"/>
        </w:rPr>
        <w:t>am</w:t>
      </w:r>
      <w:r w:rsidR="000D453B">
        <w:rPr>
          <w:sz w:val="26"/>
        </w:rPr>
        <w:t xml:space="preserve"> Bundespresseamt </w:t>
      </w:r>
      <w:r w:rsidR="000D453B" w:rsidRPr="000D06C3">
        <w:rPr>
          <w:i/>
          <w:sz w:val="26"/>
        </w:rPr>
        <w:t>vorbei</w:t>
      </w:r>
      <w:r w:rsidR="000D453B">
        <w:rPr>
          <w:sz w:val="26"/>
        </w:rPr>
        <w:t xml:space="preserve">, </w:t>
      </w:r>
      <w:r w:rsidR="000D453B" w:rsidRPr="000B65BA">
        <w:rPr>
          <w:i/>
          <w:sz w:val="26"/>
        </w:rPr>
        <w:t>weiter</w:t>
      </w:r>
      <w:r w:rsidR="000D453B">
        <w:rPr>
          <w:sz w:val="26"/>
        </w:rPr>
        <w:t xml:space="preserve"> geradeaus in die Scheidemannstraße, am Reichstagsgebäude vorbei, </w:t>
      </w:r>
      <w:r w:rsidR="000B65BA">
        <w:rPr>
          <w:sz w:val="26"/>
        </w:rPr>
        <w:t>bis du an eine große Straße kommst. Das ist die</w:t>
      </w:r>
      <w:r w:rsidR="000D453B">
        <w:rPr>
          <w:sz w:val="26"/>
        </w:rPr>
        <w:t xml:space="preserve"> Heinrich-von-</w:t>
      </w:r>
      <w:proofErr w:type="spellStart"/>
      <w:r w:rsidR="000D453B">
        <w:rPr>
          <w:sz w:val="26"/>
        </w:rPr>
        <w:t>Gagern</w:t>
      </w:r>
      <w:proofErr w:type="spellEnd"/>
      <w:r w:rsidR="000D453B">
        <w:rPr>
          <w:sz w:val="26"/>
        </w:rPr>
        <w:t>-Straße. D</w:t>
      </w:r>
      <w:r w:rsidR="000B65BA">
        <w:rPr>
          <w:sz w:val="26"/>
        </w:rPr>
        <w:t>a musst du wieder</w:t>
      </w:r>
      <w:r w:rsidR="000D453B">
        <w:rPr>
          <w:sz w:val="26"/>
        </w:rPr>
        <w:t xml:space="preserve"> rechts</w:t>
      </w:r>
      <w:r w:rsidR="000B65BA">
        <w:rPr>
          <w:sz w:val="26"/>
        </w:rPr>
        <w:t xml:space="preserve"> abbiegen</w:t>
      </w:r>
      <w:r w:rsidR="000D453B">
        <w:rPr>
          <w:sz w:val="26"/>
        </w:rPr>
        <w:t>, aber dann siehst du auch schon das Bundeskanzleramt.</w:t>
      </w:r>
    </w:p>
    <w:p w14:paraId="77F33D58" w14:textId="1E7FCF0F" w:rsidR="000B65BA" w:rsidRPr="00A03AAB" w:rsidRDefault="000B65BA" w:rsidP="000749E5">
      <w:pPr>
        <w:adjustRightInd w:val="0"/>
        <w:snapToGrid w:val="0"/>
        <w:spacing w:after="0" w:line="400" w:lineRule="exact"/>
        <w:rPr>
          <w:sz w:val="26"/>
        </w:rPr>
      </w:pPr>
      <w:r w:rsidRPr="00E46868">
        <w:rPr>
          <w:sz w:val="26"/>
        </w:rPr>
        <w:t>(</w:t>
      </w:r>
      <w:r w:rsidR="000D06C3" w:rsidRPr="00A03AAB">
        <w:rPr>
          <w:sz w:val="26"/>
        </w:rPr>
        <w:t xml:space="preserve">an ... vorbei </w:t>
      </w:r>
      <w:r w:rsidR="000D06C3" w:rsidRPr="00A03AAB">
        <w:rPr>
          <w:rFonts w:hint="eastAsia"/>
          <w:sz w:val="26"/>
        </w:rPr>
        <w:t>のそばを通り抜けて</w:t>
      </w:r>
      <w:r w:rsidR="000D06C3">
        <w:rPr>
          <w:sz w:val="26"/>
        </w:rPr>
        <w:t xml:space="preserve">; </w:t>
      </w:r>
      <w:r w:rsidRPr="00E46868">
        <w:rPr>
          <w:sz w:val="26"/>
        </w:rPr>
        <w:t xml:space="preserve">weiter </w:t>
      </w:r>
      <w:r w:rsidRPr="00A03AAB">
        <w:rPr>
          <w:rFonts w:hint="eastAsia"/>
          <w:sz w:val="26"/>
          <w:lang w:val="en-US"/>
        </w:rPr>
        <w:t>続けて</w:t>
      </w:r>
      <w:r w:rsidRPr="00E46868">
        <w:rPr>
          <w:sz w:val="26"/>
        </w:rPr>
        <w:t>)</w:t>
      </w:r>
    </w:p>
    <w:p w14:paraId="5E338948" w14:textId="77777777" w:rsidR="00D50945" w:rsidRPr="00DA2BAC" w:rsidRDefault="00D50945" w:rsidP="000749E5">
      <w:pPr>
        <w:adjustRightInd w:val="0"/>
        <w:snapToGrid w:val="0"/>
        <w:spacing w:after="0" w:line="400" w:lineRule="exact"/>
        <w:jc w:val="left"/>
        <w:rPr>
          <w:sz w:val="28"/>
        </w:rPr>
      </w:pPr>
    </w:p>
    <w:p w14:paraId="15807C2E" w14:textId="39036C50" w:rsidR="00A03AAB" w:rsidRPr="00A03AAB" w:rsidRDefault="009F13DE" w:rsidP="000749E5">
      <w:pPr>
        <w:adjustRightInd w:val="0"/>
        <w:snapToGrid w:val="0"/>
        <w:spacing w:after="0" w:line="400" w:lineRule="exact"/>
        <w:rPr>
          <w:sz w:val="26"/>
        </w:rPr>
      </w:pPr>
      <w:r w:rsidRPr="00A03AAB">
        <w:rPr>
          <w:sz w:val="26"/>
        </w:rPr>
        <w:t>3) „Wie kommen wir denn mit dem Auto vo</w:t>
      </w:r>
      <w:r w:rsidR="000B65BA">
        <w:rPr>
          <w:sz w:val="26"/>
        </w:rPr>
        <w:t>m Lustgarten</w:t>
      </w:r>
      <w:r w:rsidR="00240F04">
        <w:rPr>
          <w:sz w:val="26"/>
        </w:rPr>
        <w:t xml:space="preserve"> zur</w:t>
      </w:r>
      <w:r w:rsidRPr="00A03AAB">
        <w:rPr>
          <w:sz w:val="26"/>
        </w:rPr>
        <w:t xml:space="preserve"> </w:t>
      </w:r>
      <w:r w:rsidR="000B65BA">
        <w:rPr>
          <w:sz w:val="26"/>
        </w:rPr>
        <w:t>Neuen Nationalgalerie</w:t>
      </w:r>
      <w:r w:rsidRPr="00A03AAB">
        <w:rPr>
          <w:sz w:val="26"/>
        </w:rPr>
        <w:t>?“ „</w:t>
      </w:r>
      <w:r w:rsidR="000B65BA">
        <w:rPr>
          <w:sz w:val="26"/>
        </w:rPr>
        <w:t xml:space="preserve">Südlich vom Lustgarten </w:t>
      </w:r>
      <w:r w:rsidR="000B65BA" w:rsidRPr="000B65BA">
        <w:rPr>
          <w:i/>
          <w:sz w:val="26"/>
        </w:rPr>
        <w:t>verläuft</w:t>
      </w:r>
      <w:r w:rsidR="000B65BA">
        <w:rPr>
          <w:sz w:val="26"/>
        </w:rPr>
        <w:t xml:space="preserve"> die Straße Unter den Linden. Diese fahren wir nach Westen, Richtung Brandenburger Tor. Bei der dritten Ampel biegen wir links ab in die </w:t>
      </w:r>
      <w:proofErr w:type="spellStart"/>
      <w:r w:rsidR="000B65BA">
        <w:rPr>
          <w:sz w:val="26"/>
        </w:rPr>
        <w:t>Glinkastraße</w:t>
      </w:r>
      <w:proofErr w:type="spellEnd"/>
      <w:r w:rsidR="000B65BA">
        <w:rPr>
          <w:sz w:val="26"/>
        </w:rPr>
        <w:t>. Diese fahren wir bis zur zweiten Ampel, und dort biegen wir rechts</w:t>
      </w:r>
      <w:r w:rsidR="00741E83">
        <w:rPr>
          <w:sz w:val="26"/>
        </w:rPr>
        <w:t xml:space="preserve"> ab</w:t>
      </w:r>
      <w:r w:rsidR="000B65BA">
        <w:rPr>
          <w:sz w:val="26"/>
        </w:rPr>
        <w:t xml:space="preserve"> in die Leipziger Straße. </w:t>
      </w:r>
      <w:r w:rsidR="00D50945">
        <w:rPr>
          <w:sz w:val="26"/>
        </w:rPr>
        <w:t>D</w:t>
      </w:r>
      <w:r w:rsidR="000B65BA">
        <w:rPr>
          <w:sz w:val="26"/>
        </w:rPr>
        <w:t>iese fahren</w:t>
      </w:r>
      <w:r w:rsidR="00D50945">
        <w:rPr>
          <w:sz w:val="26"/>
        </w:rPr>
        <w:t xml:space="preserve"> wir geradeaus</w:t>
      </w:r>
      <w:r w:rsidR="000B65BA">
        <w:rPr>
          <w:sz w:val="26"/>
        </w:rPr>
        <w:t>,</w:t>
      </w:r>
      <w:r w:rsidR="000D06C3">
        <w:rPr>
          <w:sz w:val="26"/>
        </w:rPr>
        <w:t xml:space="preserve"> </w:t>
      </w:r>
      <w:r w:rsidR="00D50945">
        <w:rPr>
          <w:sz w:val="26"/>
        </w:rPr>
        <w:t>bis wir</w:t>
      </w:r>
      <w:r w:rsidR="000D06C3">
        <w:rPr>
          <w:sz w:val="26"/>
        </w:rPr>
        <w:t xml:space="preserve"> in die Potsdamer Straße</w:t>
      </w:r>
      <w:r w:rsidR="00D50945">
        <w:rPr>
          <w:sz w:val="26"/>
        </w:rPr>
        <w:t xml:space="preserve"> kommen</w:t>
      </w:r>
      <w:r w:rsidR="000D06C3">
        <w:rPr>
          <w:sz w:val="26"/>
        </w:rPr>
        <w:t xml:space="preserve">. </w:t>
      </w:r>
      <w:r w:rsidR="00D50945">
        <w:rPr>
          <w:sz w:val="26"/>
        </w:rPr>
        <w:t>R</w:t>
      </w:r>
      <w:r w:rsidR="000D06C3">
        <w:rPr>
          <w:sz w:val="26"/>
        </w:rPr>
        <w:t>echts</w:t>
      </w:r>
      <w:r w:rsidR="00D50945">
        <w:rPr>
          <w:sz w:val="26"/>
        </w:rPr>
        <w:t xml:space="preserve"> sehen wir</w:t>
      </w:r>
      <w:r w:rsidR="000D06C3">
        <w:rPr>
          <w:sz w:val="26"/>
        </w:rPr>
        <w:t xml:space="preserve"> das Sony-Center und die Philharmonie</w:t>
      </w:r>
      <w:r w:rsidR="00D50945">
        <w:rPr>
          <w:sz w:val="26"/>
        </w:rPr>
        <w:t>, und</w:t>
      </w:r>
      <w:r w:rsidR="000D06C3">
        <w:rPr>
          <w:sz w:val="26"/>
        </w:rPr>
        <w:t xml:space="preserve"> links </w:t>
      </w:r>
      <w:r w:rsidR="00D50945">
        <w:rPr>
          <w:sz w:val="26"/>
        </w:rPr>
        <w:t>sehen wir die</w:t>
      </w:r>
      <w:r w:rsidR="000D06C3">
        <w:rPr>
          <w:sz w:val="26"/>
        </w:rPr>
        <w:t xml:space="preserve"> Staatsbibliothek</w:t>
      </w:r>
      <w:r w:rsidR="00D50945">
        <w:rPr>
          <w:sz w:val="26"/>
        </w:rPr>
        <w:t>. Dann finden</w:t>
      </w:r>
      <w:r w:rsidR="000D06C3">
        <w:rPr>
          <w:sz w:val="26"/>
        </w:rPr>
        <w:t xml:space="preserve"> wir </w:t>
      </w:r>
      <w:r w:rsidR="00D50945">
        <w:rPr>
          <w:sz w:val="26"/>
        </w:rPr>
        <w:t xml:space="preserve">auch gleich </w:t>
      </w:r>
      <w:r w:rsidR="000D06C3">
        <w:rPr>
          <w:sz w:val="26"/>
        </w:rPr>
        <w:t>auf der rechten Seite die Neue Nationalgalerie.</w:t>
      </w:r>
      <w:r w:rsidR="000D06C3" w:rsidRPr="00A03AAB">
        <w:rPr>
          <w:sz w:val="26"/>
        </w:rPr>
        <w:t xml:space="preserve"> </w:t>
      </w:r>
      <w:r w:rsidRPr="00A03AAB">
        <w:rPr>
          <w:sz w:val="26"/>
        </w:rPr>
        <w:t>“</w:t>
      </w:r>
    </w:p>
    <w:p w14:paraId="7D28AE13" w14:textId="238B7995" w:rsidR="00A03AAB" w:rsidRPr="00E46868" w:rsidRDefault="000B65BA" w:rsidP="000749E5">
      <w:pPr>
        <w:adjustRightInd w:val="0"/>
        <w:snapToGrid w:val="0"/>
        <w:spacing w:after="0" w:line="400" w:lineRule="exact"/>
        <w:rPr>
          <w:sz w:val="26"/>
        </w:rPr>
      </w:pPr>
      <w:r w:rsidRPr="00A03AAB">
        <w:rPr>
          <w:sz w:val="26"/>
        </w:rPr>
        <w:t xml:space="preserve">(verläuft </w:t>
      </w:r>
      <w:r w:rsidRPr="00A03AAB">
        <w:rPr>
          <w:rFonts w:hint="eastAsia"/>
          <w:sz w:val="26"/>
        </w:rPr>
        <w:t>→</w:t>
      </w:r>
      <w:r w:rsidRPr="00A03AAB">
        <w:rPr>
          <w:sz w:val="26"/>
        </w:rPr>
        <w:t xml:space="preserve"> verlaufen</w:t>
      </w:r>
      <w:r w:rsidR="009F13DE" w:rsidRPr="00E46868">
        <w:rPr>
          <w:sz w:val="26"/>
        </w:rPr>
        <w:t>)</w:t>
      </w:r>
    </w:p>
    <w:p w14:paraId="7A2673DB" w14:textId="77777777" w:rsidR="00D50945" w:rsidRPr="00DA2BAC" w:rsidRDefault="00D50945" w:rsidP="000749E5">
      <w:pPr>
        <w:adjustRightInd w:val="0"/>
        <w:snapToGrid w:val="0"/>
        <w:spacing w:after="0" w:line="400" w:lineRule="exact"/>
        <w:jc w:val="left"/>
        <w:rPr>
          <w:sz w:val="28"/>
        </w:rPr>
      </w:pPr>
    </w:p>
    <w:p w14:paraId="68138047" w14:textId="77777777" w:rsidR="00A03AAB" w:rsidRPr="00A03AAB" w:rsidRDefault="009F13DE" w:rsidP="000749E5">
      <w:pPr>
        <w:adjustRightInd w:val="0"/>
        <w:snapToGrid w:val="0"/>
        <w:spacing w:after="0" w:line="400" w:lineRule="exact"/>
        <w:rPr>
          <w:sz w:val="28"/>
        </w:rPr>
      </w:pPr>
      <w:r w:rsidRPr="00A03AAB">
        <w:rPr>
          <w:rFonts w:hint="eastAsia"/>
          <w:sz w:val="28"/>
          <w:lang w:val="en-US"/>
        </w:rPr>
        <w:t>地下鉄の図を使って</w:t>
      </w:r>
    </w:p>
    <w:p w14:paraId="4F2D0B0B" w14:textId="77777777" w:rsidR="00A03AAB" w:rsidRPr="00A03AAB" w:rsidRDefault="009F13DE" w:rsidP="000749E5">
      <w:pPr>
        <w:adjustRightInd w:val="0"/>
        <w:snapToGrid w:val="0"/>
        <w:spacing w:after="0" w:line="400" w:lineRule="exact"/>
        <w:rPr>
          <w:sz w:val="26"/>
        </w:rPr>
      </w:pPr>
      <w:r w:rsidRPr="00A03AAB">
        <w:rPr>
          <w:rFonts w:hint="eastAsia"/>
          <w:sz w:val="26"/>
        </w:rPr>
        <w:t>1)</w:t>
      </w:r>
      <w:r w:rsidRPr="00A03AAB">
        <w:rPr>
          <w:sz w:val="26"/>
        </w:rPr>
        <w:t xml:space="preserve"> Am Bahnhof Friedrichstraße: „Entschuldigen Sie bitte, wie komme ich zum Westhafen?“ „Das ist einfach. Sie fahren mit der U6 </w:t>
      </w:r>
      <w:r w:rsidRPr="00A03AAB">
        <w:rPr>
          <w:i/>
          <w:sz w:val="26"/>
        </w:rPr>
        <w:t>Richtung</w:t>
      </w:r>
      <w:r w:rsidRPr="00A03AAB">
        <w:rPr>
          <w:sz w:val="26"/>
        </w:rPr>
        <w:t xml:space="preserve"> Alt-Tegel fünf Stationen bis Wedding. Dort steigen Sie in die S42 um. Der nächste Bahnhof ist Westhafen.“ „Vielen Dank.“</w:t>
      </w:r>
    </w:p>
    <w:p w14:paraId="0E0D8A61" w14:textId="77777777" w:rsidR="00A03AAB" w:rsidRPr="00E46868" w:rsidRDefault="009F13DE" w:rsidP="000749E5">
      <w:pPr>
        <w:adjustRightInd w:val="0"/>
        <w:snapToGrid w:val="0"/>
        <w:spacing w:after="0" w:line="400" w:lineRule="exact"/>
        <w:rPr>
          <w:sz w:val="26"/>
        </w:rPr>
      </w:pPr>
      <w:r w:rsidRPr="00A03AAB">
        <w:rPr>
          <w:sz w:val="26"/>
        </w:rPr>
        <w:t xml:space="preserve">(Richtung: </w:t>
      </w:r>
      <w:r w:rsidRPr="00A03AAB">
        <w:rPr>
          <w:rFonts w:hint="eastAsia"/>
          <w:sz w:val="26"/>
        </w:rPr>
        <w:t>・・・行き</w:t>
      </w:r>
      <w:r w:rsidRPr="00E46868">
        <w:rPr>
          <w:sz w:val="26"/>
        </w:rPr>
        <w:t>)</w:t>
      </w:r>
    </w:p>
    <w:p w14:paraId="7B16D40E" w14:textId="1D7D5D08" w:rsidR="00A03AAB" w:rsidRPr="00A03AAB" w:rsidRDefault="009F13DE" w:rsidP="000749E5">
      <w:pPr>
        <w:adjustRightInd w:val="0"/>
        <w:snapToGrid w:val="0"/>
        <w:spacing w:after="0" w:line="400" w:lineRule="exact"/>
        <w:rPr>
          <w:sz w:val="26"/>
        </w:rPr>
      </w:pPr>
      <w:r w:rsidRPr="00A03AAB">
        <w:rPr>
          <w:sz w:val="26"/>
        </w:rPr>
        <w:lastRenderedPageBreak/>
        <w:t xml:space="preserve">2) Am Flughafen </w:t>
      </w:r>
      <w:r w:rsidR="00C113AE">
        <w:rPr>
          <w:sz w:val="26"/>
        </w:rPr>
        <w:t>Tegel</w:t>
      </w:r>
      <w:r w:rsidRPr="00A03AAB">
        <w:rPr>
          <w:sz w:val="26"/>
        </w:rPr>
        <w:t xml:space="preserve">: „Weißt du, wie man am besten </w:t>
      </w:r>
      <w:r w:rsidR="00C113AE">
        <w:rPr>
          <w:sz w:val="26"/>
        </w:rPr>
        <w:t>zum Bahnhof Neukölln</w:t>
      </w:r>
      <w:r w:rsidRPr="00A03AAB">
        <w:rPr>
          <w:sz w:val="26"/>
        </w:rPr>
        <w:t xml:space="preserve"> kommt?“ „Ja, du nimmst den Bus </w:t>
      </w:r>
      <w:r w:rsidR="00C113AE">
        <w:rPr>
          <w:sz w:val="26"/>
        </w:rPr>
        <w:t>X9</w:t>
      </w:r>
      <w:r w:rsidRPr="00A03AAB">
        <w:rPr>
          <w:sz w:val="26"/>
        </w:rPr>
        <w:t xml:space="preserve"> oder 1</w:t>
      </w:r>
      <w:r w:rsidR="00C113AE">
        <w:rPr>
          <w:sz w:val="26"/>
        </w:rPr>
        <w:t>09</w:t>
      </w:r>
      <w:r w:rsidR="00694035">
        <w:rPr>
          <w:sz w:val="26"/>
        </w:rPr>
        <w:t>. Die fahren</w:t>
      </w:r>
      <w:r w:rsidRPr="00A03AAB">
        <w:rPr>
          <w:sz w:val="26"/>
        </w:rPr>
        <w:t xml:space="preserve"> zum </w:t>
      </w:r>
      <w:r w:rsidR="00C113AE">
        <w:rPr>
          <w:sz w:val="26"/>
        </w:rPr>
        <w:t>U-</w:t>
      </w:r>
      <w:r w:rsidRPr="00A03AAB">
        <w:rPr>
          <w:sz w:val="26"/>
        </w:rPr>
        <w:t xml:space="preserve">Bahnhof </w:t>
      </w:r>
      <w:r w:rsidR="00C113AE">
        <w:rPr>
          <w:sz w:val="26"/>
        </w:rPr>
        <w:t>Jakob-Kaiser-Platz. Dort fährt die</w:t>
      </w:r>
      <w:r w:rsidRPr="00A03AAB">
        <w:rPr>
          <w:sz w:val="26"/>
        </w:rPr>
        <w:t xml:space="preserve"> U-Bahn Linie 7. Von dort kannst du </w:t>
      </w:r>
      <w:r w:rsidRPr="00A03AAB">
        <w:rPr>
          <w:i/>
          <w:sz w:val="26"/>
        </w:rPr>
        <w:t>ohne Umsteigen</w:t>
      </w:r>
      <w:r w:rsidRPr="00A03AAB">
        <w:rPr>
          <w:sz w:val="26"/>
        </w:rPr>
        <w:t xml:space="preserve"> bis zum </w:t>
      </w:r>
      <w:r w:rsidR="00C113AE">
        <w:rPr>
          <w:sz w:val="26"/>
        </w:rPr>
        <w:t>Bahnhof Neukölln</w:t>
      </w:r>
      <w:r w:rsidRPr="00A03AAB">
        <w:rPr>
          <w:sz w:val="26"/>
        </w:rPr>
        <w:t xml:space="preserve"> fahren.</w:t>
      </w:r>
      <w:r w:rsidR="00C113AE">
        <w:rPr>
          <w:sz w:val="26"/>
        </w:rPr>
        <w:t xml:space="preserve"> Richtung Rudow.</w:t>
      </w:r>
      <w:r w:rsidRPr="00A03AAB">
        <w:rPr>
          <w:sz w:val="26"/>
        </w:rPr>
        <w:t xml:space="preserve"> Das dauert aber ziemlich lange, das sind viele Stationen.“ „Ich fahre aber nicht gerne </w:t>
      </w:r>
      <w:r w:rsidR="00C113AE">
        <w:rPr>
          <w:sz w:val="26"/>
        </w:rPr>
        <w:t>U-Bahn</w:t>
      </w:r>
      <w:r w:rsidRPr="00A03AAB">
        <w:rPr>
          <w:sz w:val="26"/>
        </w:rPr>
        <w:t>.</w:t>
      </w:r>
      <w:r w:rsidR="00694035">
        <w:rPr>
          <w:sz w:val="26"/>
        </w:rPr>
        <w:t xml:space="preserve"> Da sieht man nichts.</w:t>
      </w:r>
      <w:r w:rsidRPr="00A03AAB">
        <w:rPr>
          <w:sz w:val="26"/>
        </w:rPr>
        <w:t xml:space="preserve"> Kann man nicht mit der </w:t>
      </w:r>
      <w:r w:rsidR="00C113AE">
        <w:rPr>
          <w:sz w:val="26"/>
        </w:rPr>
        <w:t>S-</w:t>
      </w:r>
      <w:r w:rsidRPr="00A03AAB">
        <w:rPr>
          <w:sz w:val="26"/>
        </w:rPr>
        <w:t>Bahn fahren?</w:t>
      </w:r>
      <w:r w:rsidR="00C113AE">
        <w:rPr>
          <w:sz w:val="26"/>
        </w:rPr>
        <w:t xml:space="preserve"> Da</w:t>
      </w:r>
      <w:r w:rsidR="00694035">
        <w:rPr>
          <w:sz w:val="26"/>
        </w:rPr>
        <w:t xml:space="preserve"> hat man eine schöne Aussicht</w:t>
      </w:r>
      <w:r w:rsidR="00C113AE">
        <w:rPr>
          <w:sz w:val="26"/>
        </w:rPr>
        <w:t>.</w:t>
      </w:r>
      <w:r w:rsidRPr="00A03AAB">
        <w:rPr>
          <w:sz w:val="26"/>
        </w:rPr>
        <w:t xml:space="preserve">“ „Ja, das ist auch möglich. </w:t>
      </w:r>
      <w:r w:rsidR="00C113AE">
        <w:rPr>
          <w:sz w:val="26"/>
        </w:rPr>
        <w:t xml:space="preserve">Dann fährst du am besten mit dem Bus TXL zum Bahnhof </w:t>
      </w:r>
      <w:proofErr w:type="spellStart"/>
      <w:r w:rsidR="00C113AE">
        <w:rPr>
          <w:sz w:val="26"/>
        </w:rPr>
        <w:t>Beusselstraße</w:t>
      </w:r>
      <w:proofErr w:type="spellEnd"/>
      <w:r w:rsidR="00694035">
        <w:rPr>
          <w:sz w:val="26"/>
        </w:rPr>
        <w:t>. Da</w:t>
      </w:r>
      <w:r w:rsidR="00C113AE">
        <w:rPr>
          <w:sz w:val="26"/>
        </w:rPr>
        <w:t xml:space="preserve"> fä</w:t>
      </w:r>
      <w:r w:rsidR="005D04AE">
        <w:rPr>
          <w:sz w:val="26"/>
        </w:rPr>
        <w:t>hrt die S-Bahn-Ringlinie, die S41 fährt rechtsherum und die S</w:t>
      </w:r>
      <w:r w:rsidR="00C113AE">
        <w:rPr>
          <w:sz w:val="26"/>
        </w:rPr>
        <w:t>42 fährt links herum. Beide fahren nach Neukölln.“ „Welche Richtung geht schneller?“ „Ich weiß es nicht.</w:t>
      </w:r>
      <w:r w:rsidR="00310A35">
        <w:rPr>
          <w:sz w:val="26"/>
        </w:rPr>
        <w:t xml:space="preserve"> Das dauert ungefähr gleich lang.</w:t>
      </w:r>
      <w:bookmarkStart w:id="0" w:name="_GoBack"/>
      <w:bookmarkEnd w:id="0"/>
      <w:r w:rsidR="00C113AE">
        <w:rPr>
          <w:sz w:val="26"/>
        </w:rPr>
        <w:t>“</w:t>
      </w:r>
    </w:p>
    <w:p w14:paraId="35D22502" w14:textId="77777777" w:rsidR="00A03AAB" w:rsidRPr="00A03AAB" w:rsidRDefault="009F13DE" w:rsidP="000749E5">
      <w:pPr>
        <w:adjustRightInd w:val="0"/>
        <w:snapToGrid w:val="0"/>
        <w:spacing w:after="0" w:line="400" w:lineRule="exact"/>
        <w:rPr>
          <w:sz w:val="26"/>
          <w:lang w:val="en-US"/>
        </w:rPr>
      </w:pPr>
      <w:r w:rsidRPr="00A03AAB">
        <w:rPr>
          <w:sz w:val="26"/>
        </w:rPr>
        <w:t>(ohne+</w:t>
      </w:r>
      <w:r w:rsidRPr="00A03AAB">
        <w:rPr>
          <w:rFonts w:hint="eastAsia"/>
          <w:sz w:val="26"/>
        </w:rPr>
        <w:t>名詞化された動詞</w:t>
      </w:r>
      <w:r w:rsidRPr="00A03AAB">
        <w:rPr>
          <w:sz w:val="26"/>
          <w:lang w:val="en-US"/>
        </w:rPr>
        <w:t xml:space="preserve">: </w:t>
      </w:r>
      <w:r w:rsidRPr="00A03AAB">
        <w:rPr>
          <w:rFonts w:hint="eastAsia"/>
          <w:sz w:val="26"/>
          <w:lang w:val="en-US"/>
        </w:rPr>
        <w:t>・・・することなし</w:t>
      </w:r>
      <w:r w:rsidRPr="00A03AAB">
        <w:rPr>
          <w:sz w:val="26"/>
          <w:lang w:val="en-US"/>
        </w:rPr>
        <w:t>)</w:t>
      </w:r>
    </w:p>
    <w:p w14:paraId="362D9CC4" w14:textId="77777777" w:rsidR="005D04AE" w:rsidRPr="00DA2BAC" w:rsidRDefault="005D04AE" w:rsidP="000749E5">
      <w:pPr>
        <w:adjustRightInd w:val="0"/>
        <w:snapToGrid w:val="0"/>
        <w:spacing w:after="0" w:line="400" w:lineRule="exact"/>
        <w:jc w:val="left"/>
        <w:rPr>
          <w:sz w:val="28"/>
        </w:rPr>
      </w:pPr>
    </w:p>
    <w:p w14:paraId="61FD8874" w14:textId="50FCB046" w:rsidR="00A03AAB" w:rsidRDefault="005D04AE" w:rsidP="000749E5">
      <w:pPr>
        <w:adjustRightInd w:val="0"/>
        <w:snapToGrid w:val="0"/>
        <w:spacing w:after="0" w:line="400" w:lineRule="exact"/>
        <w:rPr>
          <w:sz w:val="26"/>
        </w:rPr>
      </w:pPr>
      <w:r>
        <w:rPr>
          <w:sz w:val="26"/>
        </w:rPr>
        <w:t xml:space="preserve">3) Am </w:t>
      </w:r>
      <w:r w:rsidR="000202AC">
        <w:rPr>
          <w:sz w:val="26"/>
        </w:rPr>
        <w:t xml:space="preserve">U-Bahnhof </w:t>
      </w:r>
      <w:proofErr w:type="spellStart"/>
      <w:r w:rsidR="000202AC">
        <w:rPr>
          <w:sz w:val="26"/>
        </w:rPr>
        <w:t>Güntzelstraße</w:t>
      </w:r>
      <w:proofErr w:type="spellEnd"/>
      <w:r>
        <w:rPr>
          <w:sz w:val="26"/>
        </w:rPr>
        <w:t xml:space="preserve"> (U9)</w:t>
      </w:r>
      <w:r w:rsidR="009F13DE" w:rsidRPr="00A03AAB">
        <w:rPr>
          <w:sz w:val="26"/>
        </w:rPr>
        <w:t xml:space="preserve">: „Wir wollen </w:t>
      </w:r>
      <w:r w:rsidR="000202AC">
        <w:rPr>
          <w:sz w:val="26"/>
        </w:rPr>
        <w:t>zum U-Bahnhof Moritzplatz</w:t>
      </w:r>
      <w:r w:rsidR="009F13DE" w:rsidRPr="00A03AAB">
        <w:rPr>
          <w:sz w:val="26"/>
        </w:rPr>
        <w:t>. Kannst du uns helfen?“ „</w:t>
      </w:r>
      <w:r w:rsidR="000202AC">
        <w:rPr>
          <w:sz w:val="26"/>
        </w:rPr>
        <w:t xml:space="preserve">Ja, das kann ich. Am </w:t>
      </w:r>
      <w:r>
        <w:rPr>
          <w:sz w:val="26"/>
        </w:rPr>
        <w:t>einfachsten fährt man mit der U</w:t>
      </w:r>
      <w:r w:rsidR="000202AC">
        <w:rPr>
          <w:sz w:val="26"/>
        </w:rPr>
        <w:t>9 bis zur Endstation Osloer Straße und dann mit der U8 Richtung Hermannstraße bis Moritzplatz</w:t>
      </w:r>
      <w:r w:rsidR="009F13DE" w:rsidRPr="00A03AAB">
        <w:rPr>
          <w:sz w:val="26"/>
        </w:rPr>
        <w:t>.</w:t>
      </w:r>
      <w:r w:rsidR="000202AC">
        <w:rPr>
          <w:sz w:val="26"/>
        </w:rPr>
        <w:t xml:space="preserve"> Dann muss man nur einmal umsteigen. Aber das dauert sehr lange.</w:t>
      </w:r>
      <w:r w:rsidR="009F13DE" w:rsidRPr="00A03AAB">
        <w:rPr>
          <w:sz w:val="26"/>
        </w:rPr>
        <w:t xml:space="preserve"> </w:t>
      </w:r>
      <w:r w:rsidR="000202AC">
        <w:rPr>
          <w:sz w:val="26"/>
        </w:rPr>
        <w:t>Viel schne</w:t>
      </w:r>
      <w:r>
        <w:rPr>
          <w:sz w:val="26"/>
        </w:rPr>
        <w:t>ller ist es, wenn ihr mit der U</w:t>
      </w:r>
      <w:r w:rsidR="000202AC">
        <w:rPr>
          <w:sz w:val="26"/>
        </w:rPr>
        <w:t xml:space="preserve">9 nur </w:t>
      </w:r>
      <w:r w:rsidR="007B0598">
        <w:rPr>
          <w:sz w:val="26"/>
        </w:rPr>
        <w:t>eine Station</w:t>
      </w:r>
      <w:r w:rsidR="000202AC">
        <w:rPr>
          <w:sz w:val="26"/>
        </w:rPr>
        <w:t xml:space="preserve"> in Richtung Osloer Straße fahrt, bis </w:t>
      </w:r>
      <w:proofErr w:type="spellStart"/>
      <w:r w:rsidR="007B0598">
        <w:rPr>
          <w:sz w:val="26"/>
        </w:rPr>
        <w:t>Spichernstraße</w:t>
      </w:r>
      <w:proofErr w:type="spellEnd"/>
      <w:r w:rsidR="000202AC">
        <w:rPr>
          <w:sz w:val="26"/>
        </w:rPr>
        <w:t>. Dort steigt i</w:t>
      </w:r>
      <w:r>
        <w:rPr>
          <w:sz w:val="26"/>
        </w:rPr>
        <w:t>hr in die U</w:t>
      </w:r>
      <w:r w:rsidR="007B0598">
        <w:rPr>
          <w:sz w:val="26"/>
        </w:rPr>
        <w:t>3</w:t>
      </w:r>
      <w:r w:rsidR="00021EF9">
        <w:rPr>
          <w:sz w:val="26"/>
        </w:rPr>
        <w:t xml:space="preserve"> um in Richtung Wa</w:t>
      </w:r>
      <w:r w:rsidR="000202AC">
        <w:rPr>
          <w:sz w:val="26"/>
        </w:rPr>
        <w:t xml:space="preserve">rschauer Straße und fahrt bis </w:t>
      </w:r>
      <w:proofErr w:type="spellStart"/>
      <w:r w:rsidR="000202AC">
        <w:rPr>
          <w:sz w:val="26"/>
        </w:rPr>
        <w:t>Kottbusser</w:t>
      </w:r>
      <w:proofErr w:type="spellEnd"/>
      <w:r w:rsidR="000202AC">
        <w:rPr>
          <w:sz w:val="26"/>
        </w:rPr>
        <w:t xml:space="preserve"> Tor. Da steigt ihr noch einmal um, in die U8 Richtung </w:t>
      </w:r>
      <w:proofErr w:type="spellStart"/>
      <w:r w:rsidR="000202AC">
        <w:rPr>
          <w:sz w:val="26"/>
        </w:rPr>
        <w:t>Wittenau</w:t>
      </w:r>
      <w:proofErr w:type="spellEnd"/>
      <w:r w:rsidR="000202AC">
        <w:rPr>
          <w:sz w:val="26"/>
        </w:rPr>
        <w:t>. Die nächste Station ist Moritzplatz.</w:t>
      </w:r>
      <w:r w:rsidR="009F13DE" w:rsidRPr="00A03AAB">
        <w:rPr>
          <w:sz w:val="26"/>
        </w:rPr>
        <w:t>“</w:t>
      </w:r>
    </w:p>
    <w:p w14:paraId="09035D73" w14:textId="3D56844F" w:rsidR="000749E5" w:rsidRPr="00A03AAB" w:rsidRDefault="000749E5" w:rsidP="000749E5">
      <w:pPr>
        <w:adjustRightInd w:val="0"/>
        <w:snapToGrid w:val="0"/>
        <w:spacing w:after="0" w:line="400" w:lineRule="exact"/>
        <w:rPr>
          <w:sz w:val="26"/>
        </w:rPr>
      </w:pPr>
      <w:r>
        <w:rPr>
          <w:noProof/>
          <w:sz w:val="26"/>
          <w:lang w:val="en-US"/>
        </w:rPr>
        <mc:AlternateContent>
          <mc:Choice Requires="wps">
            <w:drawing>
              <wp:anchor distT="0" distB="0" distL="114300" distR="114300" simplePos="0" relativeHeight="251657728" behindDoc="0" locked="0" layoutInCell="1" allowOverlap="1" wp14:anchorId="43AE7DDD" wp14:editId="3641A5FA">
                <wp:simplePos x="0" y="0"/>
                <wp:positionH relativeFrom="column">
                  <wp:posOffset>-165735</wp:posOffset>
                </wp:positionH>
                <wp:positionV relativeFrom="paragraph">
                  <wp:posOffset>126942</wp:posOffset>
                </wp:positionV>
                <wp:extent cx="6057900" cy="3941445"/>
                <wp:effectExtent l="0" t="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414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8D7DA" id="Rectangle 2" o:spid="_x0000_s1026" style="position:absolute;left:0;text-align:left;margin-left:-13.05pt;margin-top:10pt;width:477pt;height:3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" filled="f"/>
            </w:pict>
          </mc:Fallback>
        </mc:AlternateContent>
      </w:r>
    </w:p>
    <w:p w14:paraId="5668B6B6" w14:textId="00C915D0" w:rsidR="00A03AAB" w:rsidRPr="00A03AAB" w:rsidRDefault="00D00E93" w:rsidP="00A03AAB">
      <w:pPr>
        <w:adjustRightInd w:val="0"/>
        <w:snapToGrid w:val="0"/>
        <w:spacing w:after="0" w:line="360" w:lineRule="auto"/>
        <w:rPr>
          <w:sz w:val="26"/>
        </w:rPr>
      </w:pPr>
    </w:p>
    <w:p w14:paraId="0A364587" w14:textId="3E789FA7" w:rsidR="00A03AAB" w:rsidRPr="00A03AAB" w:rsidRDefault="009F13DE" w:rsidP="005D04AE">
      <w:pPr>
        <w:adjustRightInd w:val="0"/>
        <w:snapToGrid w:val="0"/>
        <w:spacing w:after="0" w:line="336" w:lineRule="auto"/>
        <w:rPr>
          <w:sz w:val="28"/>
        </w:rPr>
      </w:pPr>
      <w:r w:rsidRPr="00A03AAB">
        <w:rPr>
          <w:rFonts w:hint="eastAsia"/>
          <w:sz w:val="28"/>
        </w:rPr>
        <w:t>宿題</w:t>
      </w:r>
      <w:r w:rsidR="00AF7C24">
        <w:rPr>
          <w:rFonts w:hint="eastAsia"/>
          <w:sz w:val="28"/>
        </w:rPr>
        <w:t>（</w:t>
      </w:r>
      <w:r w:rsidR="00AF7C24">
        <w:rPr>
          <w:sz w:val="28"/>
        </w:rPr>
        <w:t>6</w:t>
      </w:r>
      <w:r w:rsidR="00AF7C24">
        <w:rPr>
          <w:rFonts w:hint="eastAsia"/>
          <w:sz w:val="28"/>
        </w:rPr>
        <w:t>月</w:t>
      </w:r>
      <w:r w:rsidR="00AF7C24">
        <w:rPr>
          <w:sz w:val="28"/>
        </w:rPr>
        <w:t>24</w:t>
      </w:r>
      <w:r w:rsidR="00AF7C24">
        <w:rPr>
          <w:rFonts w:hint="eastAsia"/>
          <w:sz w:val="28"/>
        </w:rPr>
        <w:t>日</w:t>
      </w:r>
      <w:r w:rsidR="00AF7C24">
        <w:rPr>
          <w:sz w:val="28"/>
        </w:rPr>
        <w:t>10</w:t>
      </w:r>
      <w:r w:rsidR="00AF7C24">
        <w:rPr>
          <w:rFonts w:hint="eastAsia"/>
          <w:sz w:val="28"/>
        </w:rPr>
        <w:t>時まで</w:t>
      </w:r>
      <w:r w:rsidR="00AF7C24">
        <w:rPr>
          <w:sz w:val="28"/>
        </w:rPr>
        <w:t>ITC-LMS</w:t>
      </w:r>
      <w:r w:rsidR="00AF7C24">
        <w:rPr>
          <w:rFonts w:hint="eastAsia"/>
          <w:sz w:val="28"/>
        </w:rPr>
        <w:t>に提出）</w:t>
      </w:r>
    </w:p>
    <w:p w14:paraId="5F16049D" w14:textId="331CA160" w:rsidR="00A03AAB" w:rsidRPr="00E46868" w:rsidRDefault="009F13DE" w:rsidP="005D04AE">
      <w:pPr>
        <w:adjustRightInd w:val="0"/>
        <w:snapToGrid w:val="0"/>
        <w:spacing w:afterLines="70" w:after="168" w:line="312" w:lineRule="auto"/>
        <w:rPr>
          <w:sz w:val="28"/>
        </w:rPr>
      </w:pPr>
      <w:r w:rsidRPr="00A03AAB">
        <w:rPr>
          <w:sz w:val="28"/>
        </w:rPr>
        <w:t xml:space="preserve">1) </w:t>
      </w:r>
      <w:r w:rsidRPr="00A03AAB">
        <w:rPr>
          <w:rFonts w:hint="eastAsia"/>
          <w:sz w:val="28"/>
        </w:rPr>
        <w:t>歩いて</w:t>
      </w:r>
      <w:r w:rsidR="005D04AE">
        <w:rPr>
          <w:sz w:val="28"/>
        </w:rPr>
        <w:t>die Deutsche Staatsoper</w:t>
      </w:r>
      <w:r w:rsidR="000202AC">
        <w:rPr>
          <w:sz w:val="28"/>
        </w:rPr>
        <w:t xml:space="preserve"> (Unter den Linden) </w:t>
      </w:r>
      <w:r w:rsidRPr="00A03AAB">
        <w:rPr>
          <w:rFonts w:hint="eastAsia"/>
          <w:sz w:val="28"/>
        </w:rPr>
        <w:t>から</w:t>
      </w:r>
      <w:r w:rsidR="005D04AE" w:rsidRPr="00E46868">
        <w:rPr>
          <w:sz w:val="28"/>
        </w:rPr>
        <w:t>das Konzerthaus</w:t>
      </w:r>
      <w:r w:rsidR="000202AC" w:rsidRPr="00E46868">
        <w:rPr>
          <w:sz w:val="28"/>
        </w:rPr>
        <w:t xml:space="preserve"> (</w:t>
      </w:r>
      <w:r w:rsidR="005D04AE" w:rsidRPr="00E46868">
        <w:rPr>
          <w:sz w:val="28"/>
        </w:rPr>
        <w:t>Charlottenstraße, U-Bahnhof Stadtmitte</w:t>
      </w:r>
      <w:r w:rsidR="005D04AE">
        <w:rPr>
          <w:rFonts w:hint="eastAsia"/>
          <w:sz w:val="28"/>
          <w:lang w:val="en-US"/>
        </w:rPr>
        <w:t>の近く</w:t>
      </w:r>
      <w:r w:rsidR="000202AC" w:rsidRPr="00E46868">
        <w:rPr>
          <w:sz w:val="28"/>
        </w:rPr>
        <w:t xml:space="preserve">) </w:t>
      </w:r>
      <w:r w:rsidRPr="00A03AAB">
        <w:rPr>
          <w:rFonts w:hint="eastAsia"/>
          <w:sz w:val="28"/>
          <w:lang w:val="en-US"/>
        </w:rPr>
        <w:t>に行きたくて道を訊いている会話を作文しなさい。</w:t>
      </w:r>
      <w:r w:rsidR="000202AC" w:rsidRPr="00E46868">
        <w:rPr>
          <w:sz w:val="28"/>
        </w:rPr>
        <w:t>(Der</w:t>
      </w:r>
      <w:r w:rsidR="005D04AE">
        <w:rPr>
          <w:sz w:val="28"/>
        </w:rPr>
        <w:t xml:space="preserve"> Platz, auf dem das Konzerthaus steht, heißt </w:t>
      </w:r>
      <w:r w:rsidR="005D04AE">
        <w:rPr>
          <w:i/>
          <w:sz w:val="28"/>
        </w:rPr>
        <w:t>der Gendarmenmarkt</w:t>
      </w:r>
      <w:r w:rsidR="000202AC" w:rsidRPr="00E46868">
        <w:rPr>
          <w:sz w:val="28"/>
        </w:rPr>
        <w:t>)</w:t>
      </w:r>
    </w:p>
    <w:p w14:paraId="6ABBDA31" w14:textId="309A1138" w:rsidR="00A03AAB" w:rsidRDefault="009F13DE" w:rsidP="005D04AE">
      <w:pPr>
        <w:adjustRightInd w:val="0"/>
        <w:snapToGrid w:val="0"/>
        <w:spacing w:after="0" w:line="312" w:lineRule="auto"/>
        <w:rPr>
          <w:sz w:val="26"/>
        </w:rPr>
      </w:pPr>
      <w:r w:rsidRPr="00E46868">
        <w:rPr>
          <w:sz w:val="26"/>
        </w:rPr>
        <w:t xml:space="preserve">2) </w:t>
      </w:r>
      <w:r w:rsidRPr="00A03AAB">
        <w:rPr>
          <w:rFonts w:hint="eastAsia"/>
          <w:sz w:val="26"/>
          <w:lang w:val="en-US"/>
        </w:rPr>
        <w:t>電車で</w:t>
      </w:r>
      <w:r w:rsidR="007A55A1" w:rsidRPr="00E46868">
        <w:rPr>
          <w:sz w:val="26"/>
        </w:rPr>
        <w:t xml:space="preserve">S-Bahnhof </w:t>
      </w:r>
      <w:r w:rsidR="00547ABA" w:rsidRPr="00E46868">
        <w:rPr>
          <w:sz w:val="26"/>
        </w:rPr>
        <w:t>Marienfelde</w:t>
      </w:r>
      <w:r w:rsidRPr="00A03AAB">
        <w:rPr>
          <w:rFonts w:hint="eastAsia"/>
          <w:sz w:val="26"/>
          <w:lang w:val="en-US"/>
        </w:rPr>
        <w:t>から</w:t>
      </w:r>
      <w:r w:rsidR="00547ABA" w:rsidRPr="00E46868">
        <w:rPr>
          <w:sz w:val="26"/>
        </w:rPr>
        <w:t>U-Bahnhof Kurfürstendamm</w:t>
      </w:r>
      <w:r w:rsidRPr="00A03AAB">
        <w:rPr>
          <w:rFonts w:hint="eastAsia"/>
          <w:sz w:val="26"/>
          <w:lang w:val="en-US"/>
        </w:rPr>
        <w:t>に行きたくて乗り換え方を訊いている会話を作文しなさい。</w:t>
      </w:r>
      <w:r w:rsidRPr="00E46868">
        <w:rPr>
          <w:rFonts w:hint="eastAsia"/>
          <w:sz w:val="26"/>
        </w:rPr>
        <w:t>（</w:t>
      </w:r>
      <w:r w:rsidRPr="00A03AAB">
        <w:rPr>
          <w:rFonts w:hint="eastAsia"/>
          <w:sz w:val="26"/>
          <w:lang w:val="en-US"/>
        </w:rPr>
        <w:t>注</w:t>
      </w:r>
      <w:r w:rsidR="00547ABA" w:rsidRPr="00E46868">
        <w:rPr>
          <w:sz w:val="26"/>
        </w:rPr>
        <w:t>Marienfelde</w:t>
      </w:r>
      <w:r w:rsidR="00117720" w:rsidRPr="00E46868">
        <w:rPr>
          <w:sz w:val="26"/>
        </w:rPr>
        <w:t xml:space="preserve"> ist im Süden Berlins. K</w:t>
      </w:r>
      <w:r w:rsidR="00547ABA" w:rsidRPr="00E46868">
        <w:rPr>
          <w:sz w:val="26"/>
        </w:rPr>
        <w:t>urfürstendamm</w:t>
      </w:r>
      <w:r w:rsidR="00117720" w:rsidRPr="00E46868">
        <w:rPr>
          <w:sz w:val="26"/>
        </w:rPr>
        <w:t xml:space="preserve"> ist der Umsteigebahnhof zwischen der U</w:t>
      </w:r>
      <w:r w:rsidR="00547ABA" w:rsidRPr="00E46868">
        <w:rPr>
          <w:sz w:val="26"/>
        </w:rPr>
        <w:t>9</w:t>
      </w:r>
      <w:r w:rsidR="00117720" w:rsidRPr="00E46868">
        <w:rPr>
          <w:sz w:val="26"/>
        </w:rPr>
        <w:t xml:space="preserve"> und der U1.</w:t>
      </w:r>
      <w:r w:rsidRPr="00E46868">
        <w:rPr>
          <w:rFonts w:hint="eastAsia"/>
          <w:sz w:val="26"/>
        </w:rPr>
        <w:t>）</w:t>
      </w:r>
    </w:p>
    <w:p w14:paraId="21935C20" w14:textId="2D41F5BE" w:rsidR="000749E5" w:rsidRDefault="000749E5" w:rsidP="005D04AE">
      <w:pPr>
        <w:adjustRightInd w:val="0"/>
        <w:snapToGrid w:val="0"/>
        <w:spacing w:after="0" w:line="312" w:lineRule="auto"/>
        <w:rPr>
          <w:sz w:val="26"/>
        </w:rPr>
      </w:pPr>
    </w:p>
    <w:p w14:paraId="567D43C0" w14:textId="408F354D" w:rsidR="000749E5" w:rsidRPr="00E46868" w:rsidRDefault="000749E5" w:rsidP="005D04AE">
      <w:pPr>
        <w:adjustRightInd w:val="0"/>
        <w:snapToGrid w:val="0"/>
        <w:spacing w:after="0" w:line="312" w:lineRule="auto"/>
        <w:rPr>
          <w:sz w:val="26"/>
        </w:rPr>
      </w:pPr>
      <w:r>
        <w:rPr>
          <w:rFonts w:hint="eastAsia"/>
          <w:sz w:val="26"/>
        </w:rPr>
        <w:t>宿題の提出は可能な限り</w:t>
      </w:r>
      <w:r w:rsidRPr="000749E5">
        <w:rPr>
          <w:rFonts w:hint="eastAsia"/>
          <w:sz w:val="26"/>
          <w:u w:val="single"/>
        </w:rPr>
        <w:t>ワードファイルまたは</w:t>
      </w:r>
      <w:proofErr w:type="spellStart"/>
      <w:r w:rsidRPr="000749E5">
        <w:rPr>
          <w:sz w:val="26"/>
          <w:u w:val="single"/>
        </w:rPr>
        <w:t>rtf</w:t>
      </w:r>
      <w:proofErr w:type="spellEnd"/>
      <w:r w:rsidRPr="000749E5">
        <w:rPr>
          <w:rFonts w:hint="eastAsia"/>
          <w:sz w:val="26"/>
          <w:u w:val="single"/>
        </w:rPr>
        <w:t>ファイル</w:t>
      </w:r>
      <w:r>
        <w:rPr>
          <w:rFonts w:hint="eastAsia"/>
          <w:sz w:val="26"/>
        </w:rPr>
        <w:t>でお願いいたします。（不可能な場合は形式が自由です。）</w:t>
      </w:r>
    </w:p>
    <w:sectPr w:rsidR="000749E5" w:rsidRPr="00E46868">
      <w:headerReference w:type="default" r:id="rId6"/>
      <w:type w:val="continuous"/>
      <w:pgSz w:w="11906" w:h="16838"/>
      <w:pgMar w:top="1134"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E713" w14:textId="77777777" w:rsidR="00D00E93" w:rsidRDefault="00D00E93">
      <w:pPr>
        <w:spacing w:after="0"/>
      </w:pPr>
      <w:r>
        <w:separator/>
      </w:r>
    </w:p>
  </w:endnote>
  <w:endnote w:type="continuationSeparator" w:id="0">
    <w:p w14:paraId="6B475097" w14:textId="77777777" w:rsidR="00D00E93" w:rsidRDefault="00D00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4D"/>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0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6504" w14:textId="77777777" w:rsidR="00D00E93" w:rsidRDefault="00D00E93">
      <w:pPr>
        <w:spacing w:after="0"/>
      </w:pPr>
      <w:r>
        <w:separator/>
      </w:r>
    </w:p>
  </w:footnote>
  <w:footnote w:type="continuationSeparator" w:id="0">
    <w:p w14:paraId="10108FC8" w14:textId="77777777" w:rsidR="00D00E93" w:rsidRDefault="00D00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9546" w14:textId="77777777" w:rsidR="00A03AAB" w:rsidRDefault="00D00E93">
    <w:pPr>
      <w:pStyle w:val="a4"/>
      <w:spacing w:after="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bordersDoNotSurroundHeader/>
  <w:bordersDoNotSurroundFooter/>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AC"/>
    <w:rsid w:val="000202AC"/>
    <w:rsid w:val="00021EF9"/>
    <w:rsid w:val="000749E5"/>
    <w:rsid w:val="000B65BA"/>
    <w:rsid w:val="000D06C3"/>
    <w:rsid w:val="000D453B"/>
    <w:rsid w:val="00117720"/>
    <w:rsid w:val="001B0F43"/>
    <w:rsid w:val="001B3C12"/>
    <w:rsid w:val="00240F04"/>
    <w:rsid w:val="00310A35"/>
    <w:rsid w:val="00547ABA"/>
    <w:rsid w:val="005D04AE"/>
    <w:rsid w:val="005E6356"/>
    <w:rsid w:val="00694035"/>
    <w:rsid w:val="00741E83"/>
    <w:rsid w:val="00781C78"/>
    <w:rsid w:val="007A55A1"/>
    <w:rsid w:val="007B0598"/>
    <w:rsid w:val="00825B8F"/>
    <w:rsid w:val="008A1D04"/>
    <w:rsid w:val="009A2F75"/>
    <w:rsid w:val="009D3E95"/>
    <w:rsid w:val="009F13DE"/>
    <w:rsid w:val="00AF7C24"/>
    <w:rsid w:val="00B96353"/>
    <w:rsid w:val="00BA02F5"/>
    <w:rsid w:val="00C113AE"/>
    <w:rsid w:val="00CA6BAF"/>
    <w:rsid w:val="00D00E93"/>
    <w:rsid w:val="00D50945"/>
    <w:rsid w:val="00DA2BAC"/>
    <w:rsid w:val="00E46868"/>
    <w:rsid w:val="00E90FE8"/>
    <w:rsid w:val="00EC060B"/>
    <w:rsid w:val="00F6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AF6262F"/>
  <w14:defaultImageDpi w14:val="300"/>
  <w15:docId w15:val="{33A48E55-B5C3-5746-A81E-4E61EDE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0"/>
      <w:jc w:val="both"/>
    </w:pPr>
    <w:rPr>
      <w:rFonts w:ascii="Times New Roman" w:hAnsi="Times New Roman"/>
      <w:sz w:val="24"/>
      <w:lang w:val="de-D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Hngend">
    <w:name w:val="Standard Hängend"/>
    <w:basedOn w:val="a"/>
    <w:pPr>
      <w:ind w:left="709" w:hanging="709"/>
    </w:pPr>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6</vt:lpstr>
    </vt:vector>
  </TitlesOfParts>
  <Manager/>
  <Company>東京大学</Company>
  <LinksUpToDate>false</LinksUpToDate>
  <CharactersWithSpaces>3800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Gottschewski Hermann</dc:creator>
  <cp:keywords/>
  <dc:description/>
  <cp:lastModifiedBy>Microsoft Office User</cp:lastModifiedBy>
  <cp:revision>3</cp:revision>
  <cp:lastPrinted>2011-06-02T14:39:00Z</cp:lastPrinted>
  <dcterms:created xsi:type="dcterms:W3CDTF">2021-06-16T15:09:00Z</dcterms:created>
  <dcterms:modified xsi:type="dcterms:W3CDTF">2021-06-16T15:17:00Z</dcterms:modified>
  <cp:category/>
</cp:coreProperties>
</file>