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8B29" w14:textId="1B74A945" w:rsidR="00913AA0" w:rsidRPr="00B716CF" w:rsidRDefault="005F7C37" w:rsidP="00A1505B">
      <w:pPr>
        <w:spacing w:line="360" w:lineRule="exact"/>
        <w:rPr>
          <w:lang w:val="de-DE"/>
        </w:rPr>
      </w:pPr>
      <w:r>
        <w:rPr>
          <w:lang w:val="de-DE"/>
        </w:rPr>
        <w:t>22</w:t>
      </w:r>
      <w:r w:rsidR="00913AA0" w:rsidRPr="00B716CF">
        <w:rPr>
          <w:lang w:val="de-DE"/>
        </w:rPr>
        <w:t xml:space="preserve">. </w:t>
      </w:r>
      <w:r>
        <w:rPr>
          <w:lang w:val="de-DE"/>
        </w:rPr>
        <w:t>April</w:t>
      </w:r>
      <w:r w:rsidR="00913AA0" w:rsidRPr="00B716CF">
        <w:rPr>
          <w:lang w:val="de-DE"/>
        </w:rPr>
        <w:t xml:space="preserve"> 20</w:t>
      </w:r>
      <w:r>
        <w:rPr>
          <w:lang w:val="de-DE"/>
        </w:rPr>
        <w:t>21</w:t>
      </w:r>
    </w:p>
    <w:p w14:paraId="2C7E7378" w14:textId="14645C78" w:rsidR="00913AA0" w:rsidRPr="00B716CF" w:rsidRDefault="005F7C37" w:rsidP="00A1505B">
      <w:pPr>
        <w:spacing w:line="360" w:lineRule="exact"/>
        <w:rPr>
          <w:lang w:val="de-DE"/>
        </w:rPr>
      </w:pPr>
      <w:r>
        <w:rPr>
          <w:lang w:val="de-DE"/>
        </w:rPr>
        <w:t>Donner</w:t>
      </w:r>
      <w:r w:rsidR="00434AB5">
        <w:rPr>
          <w:lang w:val="de-DE"/>
        </w:rPr>
        <w:t>s</w:t>
      </w:r>
      <w:r w:rsidR="00913AA0" w:rsidRPr="00B716CF">
        <w:rPr>
          <w:lang w:val="de-DE"/>
        </w:rPr>
        <w:t xml:space="preserve">tag, </w:t>
      </w:r>
      <w:r w:rsidR="000E59EB">
        <w:rPr>
          <w:lang w:val="de-DE"/>
        </w:rPr>
        <w:t>2</w:t>
      </w:r>
      <w:r w:rsidR="00913AA0" w:rsidRPr="00B716CF">
        <w:rPr>
          <w:lang w:val="de-DE"/>
        </w:rPr>
        <w:t>. Stunde</w:t>
      </w:r>
    </w:p>
    <w:p w14:paraId="0A2098B1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Hermann Gottschewski</w:t>
      </w:r>
    </w:p>
    <w:p w14:paraId="1F8E6677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34FDA47E" w14:textId="424ECE8E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 xml:space="preserve">Zahlen und Rechnen von </w:t>
      </w:r>
      <w:r w:rsidR="005F7C37">
        <w:rPr>
          <w:lang w:val="de-DE"/>
        </w:rPr>
        <w:t>0</w:t>
      </w:r>
      <w:r w:rsidRPr="00B716CF">
        <w:rPr>
          <w:lang w:val="de-DE"/>
        </w:rPr>
        <w:t xml:space="preserve"> bis 100</w:t>
      </w:r>
    </w:p>
    <w:p w14:paraId="019C57A2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65DA9DDE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null</w:t>
      </w:r>
    </w:p>
    <w:p w14:paraId="0EE73A73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eins, zwei, drei, vier, fünf, sechs, sieben, acht, neun, zehn</w:t>
      </w:r>
    </w:p>
    <w:p w14:paraId="57BA02D3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elf, zwölf, dreizehn, vierzehn, fünfzehn, sechzehn, siebzehn, achtzehn, neunzehn, zwanzig</w:t>
      </w:r>
    </w:p>
    <w:p w14:paraId="160B4992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einundzwanzig, zweiundzwanzig, ... neunundzwanzig, dreißig</w:t>
      </w:r>
    </w:p>
    <w:p w14:paraId="4A12359D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einunddreißig, ..., vierzig, fünfzig, sechzig, siebzig, achtzig, neunzig, hundert</w:t>
      </w:r>
    </w:p>
    <w:p w14:paraId="379F9E21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01822684" w14:textId="1C81896F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>Addition: 3 + 3 = 6 (drei plus drei gleich sechs)</w:t>
      </w:r>
    </w:p>
    <w:p w14:paraId="790C5736" w14:textId="30821E9F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>Subtraktion: 6 – 3 = 3 (sechs minus drei gleich drei)</w:t>
      </w:r>
    </w:p>
    <w:p w14:paraId="697ABAD6" w14:textId="0ADD958D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>Multiplikation: 3 * 3 = 9 (drei mal drei gleich neun)</w:t>
      </w:r>
    </w:p>
    <w:p w14:paraId="00AC0276" w14:textId="1AFADD48" w:rsidR="002C7CBF" w:rsidRDefault="00A64E90" w:rsidP="00A1505B">
      <w:pPr>
        <w:spacing w:line="360" w:lineRule="exact"/>
        <w:rPr>
          <w:rFonts w:hint="eastAsia"/>
          <w:lang w:val="de-DE"/>
        </w:rPr>
      </w:pPr>
      <w:r>
        <w:rPr>
          <w:rFonts w:hint="eastAsia"/>
          <w:lang w:val="de-DE"/>
        </w:rPr>
        <w:tab/>
      </w:r>
      <w:r w:rsidR="00913AA0" w:rsidRPr="00B716CF">
        <w:rPr>
          <w:rFonts w:hint="eastAsia"/>
          <w:lang w:val="de-DE"/>
        </w:rPr>
        <w:t>注：</w:t>
      </w:r>
      <w:r w:rsidR="002C7CBF">
        <w:rPr>
          <w:rFonts w:hint="eastAsia"/>
          <w:lang w:val="de-DE"/>
        </w:rPr>
        <w:t>「</w:t>
      </w:r>
      <w:r w:rsidR="002C7CBF">
        <w:rPr>
          <w:lang w:val="de-DE"/>
        </w:rPr>
        <w:t>1 * x</w:t>
      </w:r>
      <w:r w:rsidR="002C7CBF">
        <w:rPr>
          <w:rFonts w:hint="eastAsia"/>
          <w:lang w:val="de-DE"/>
        </w:rPr>
        <w:t>」の場合は</w:t>
      </w:r>
      <w:r w:rsidR="002C7CBF">
        <w:rPr>
          <w:lang w:val="de-DE"/>
        </w:rPr>
        <w:t xml:space="preserve">eins mal x </w:t>
      </w:r>
      <w:r w:rsidR="002C7CBF">
        <w:rPr>
          <w:rFonts w:hint="eastAsia"/>
          <w:lang w:val="de-DE"/>
        </w:rPr>
        <w:t>ではなく</w:t>
      </w:r>
      <w:r w:rsidR="002C7CBF">
        <w:rPr>
          <w:lang w:val="de-DE"/>
        </w:rPr>
        <w:t xml:space="preserve"> </w:t>
      </w:r>
      <w:proofErr w:type="spellStart"/>
      <w:r w:rsidR="002C7CBF" w:rsidRPr="002C7CBF">
        <w:rPr>
          <w:color w:val="FF0000"/>
          <w:lang w:val="de-DE"/>
        </w:rPr>
        <w:t>ein</w:t>
      </w:r>
      <w:r w:rsidR="002C7CBF">
        <w:rPr>
          <w:lang w:val="de-DE"/>
        </w:rPr>
        <w:t xml:space="preserve"> mal</w:t>
      </w:r>
      <w:proofErr w:type="spellEnd"/>
      <w:r w:rsidR="002C7CBF">
        <w:rPr>
          <w:lang w:val="de-DE"/>
        </w:rPr>
        <w:t xml:space="preserve"> x </w:t>
      </w:r>
      <w:r w:rsidR="002C7CBF">
        <w:rPr>
          <w:rFonts w:hint="eastAsia"/>
          <w:lang w:val="de-DE"/>
        </w:rPr>
        <w:t>と言うのが</w:t>
      </w:r>
      <w:r w:rsidR="005E41BC">
        <w:rPr>
          <w:rFonts w:hint="eastAsia"/>
          <w:lang w:val="de-DE"/>
        </w:rPr>
        <w:t>一般的</w:t>
      </w:r>
      <w:r w:rsidR="002C7CBF">
        <w:rPr>
          <w:rFonts w:hint="eastAsia"/>
          <w:lang w:val="de-DE"/>
        </w:rPr>
        <w:t>です。</w:t>
      </w:r>
    </w:p>
    <w:p w14:paraId="0DC368EA" w14:textId="77777777" w:rsidR="002C7CBF" w:rsidRDefault="00A64E90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ab/>
      </w:r>
      <w:r>
        <w:rPr>
          <w:rFonts w:hint="eastAsia"/>
          <w:lang w:val="de-DE"/>
        </w:rPr>
        <w:t>ドイツ語で「九九」は</w:t>
      </w:r>
      <w:r>
        <w:rPr>
          <w:lang w:val="de-DE"/>
        </w:rPr>
        <w:t>das Einmaleins</w:t>
      </w:r>
      <w:r>
        <w:rPr>
          <w:rFonts w:hint="eastAsia"/>
          <w:lang w:val="de-DE"/>
        </w:rPr>
        <w:t>という。</w:t>
      </w:r>
    </w:p>
    <w:p w14:paraId="245E91AA" w14:textId="6345F83C" w:rsidR="00913AA0" w:rsidRPr="00B716CF" w:rsidRDefault="002C7CBF" w:rsidP="00A1505B">
      <w:pPr>
        <w:spacing w:line="360" w:lineRule="exact"/>
        <w:rPr>
          <w:rFonts w:hint="eastAsia"/>
          <w:lang w:val="de-DE"/>
        </w:rPr>
      </w:pPr>
      <w:r>
        <w:rPr>
          <w:lang w:val="de-DE"/>
        </w:rPr>
        <w:tab/>
        <w:t>„ein mal eins gleich eins, zwei mal eins gleich zwei ...</w:t>
      </w:r>
      <w:r w:rsidR="00C4580F">
        <w:rPr>
          <w:lang w:val="de-DE"/>
        </w:rPr>
        <w:t>“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と唱えて覚えるからです。</w:t>
      </w:r>
    </w:p>
    <w:p w14:paraId="5B06EC24" w14:textId="18DAE856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 xml:space="preserve">Division: </w:t>
      </w:r>
      <w:proofErr w:type="gramStart"/>
      <w:r w:rsidR="00913AA0" w:rsidRPr="00B716CF">
        <w:rPr>
          <w:lang w:val="de-DE"/>
        </w:rPr>
        <w:t>9 :</w:t>
      </w:r>
      <w:proofErr w:type="gramEnd"/>
      <w:r w:rsidR="00913AA0" w:rsidRPr="00B716CF">
        <w:rPr>
          <w:lang w:val="de-DE"/>
        </w:rPr>
        <w:t xml:space="preserve"> 3 = 3 (neun </w:t>
      </w:r>
      <w:r w:rsidR="00E173BF">
        <w:rPr>
          <w:lang w:val="de-DE"/>
        </w:rPr>
        <w:t>[</w:t>
      </w:r>
      <w:r w:rsidR="00913AA0" w:rsidRPr="00B716CF">
        <w:rPr>
          <w:lang w:val="de-DE"/>
        </w:rPr>
        <w:t>geteilt</w:t>
      </w:r>
      <w:r w:rsidR="00E173BF">
        <w:rPr>
          <w:lang w:val="de-DE"/>
        </w:rPr>
        <w:t>]</w:t>
      </w:r>
      <w:r w:rsidR="00913AA0" w:rsidRPr="00B716CF">
        <w:rPr>
          <w:lang w:val="de-DE"/>
        </w:rPr>
        <w:t xml:space="preserve"> durch drei gleich drei)</w:t>
      </w:r>
    </w:p>
    <w:p w14:paraId="339E0290" w14:textId="023584E5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>
        <w:rPr>
          <w:rFonts w:hint="eastAsia"/>
          <w:lang w:val="de-DE"/>
        </w:rPr>
        <w:t>Potenzierung</w:t>
      </w:r>
      <w:r w:rsidR="00913AA0" w:rsidRPr="00B716CF">
        <w:rPr>
          <w:rFonts w:hint="eastAsia"/>
          <w:lang w:val="de-DE"/>
        </w:rPr>
        <w:t>: 3</w:t>
      </w:r>
      <w:r w:rsidR="00913AA0" w:rsidRPr="00824E05">
        <w:rPr>
          <w:rFonts w:hint="eastAsia"/>
          <w:vertAlign w:val="superscript"/>
          <w:lang w:val="de-DE"/>
        </w:rPr>
        <w:t>3</w:t>
      </w:r>
      <w:r w:rsidR="00913AA0" w:rsidRPr="00B716CF">
        <w:rPr>
          <w:rFonts w:hint="eastAsia"/>
          <w:lang w:val="de-DE"/>
        </w:rPr>
        <w:t xml:space="preserve"> = 27</w:t>
      </w:r>
      <w:r w:rsidR="00913AA0" w:rsidRPr="00B716CF">
        <w:rPr>
          <w:lang w:val="de-DE"/>
        </w:rPr>
        <w:t xml:space="preserve"> (drei hoch drei gleich siebenundzwanzig)</w:t>
      </w:r>
    </w:p>
    <w:p w14:paraId="4FD50DDA" w14:textId="77777777" w:rsidR="00913AA0" w:rsidRDefault="00913AA0" w:rsidP="00A1505B">
      <w:pPr>
        <w:spacing w:line="360" w:lineRule="exact"/>
        <w:rPr>
          <w:lang w:val="de-DE"/>
        </w:rPr>
      </w:pPr>
    </w:p>
    <w:p w14:paraId="210FE4F0" w14:textId="63ABAFB4" w:rsidR="00E173BF" w:rsidRDefault="00E173BF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>俗には以下の呼び方もあり、小学校の低学年に使われる。</w:t>
      </w:r>
    </w:p>
    <w:p w14:paraId="73469FFA" w14:textId="60EA12D2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gleich: ist, sind</w:t>
      </w:r>
    </w:p>
    <w:p w14:paraId="777427D0" w14:textId="6460E489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plus: und</w:t>
      </w:r>
    </w:p>
    <w:p w14:paraId="0EE0E293" w14:textId="636141AE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minus: weniger</w:t>
      </w:r>
    </w:p>
    <w:p w14:paraId="742C5261" w14:textId="0DAD22E9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(zwei und zwei ist vier, fünf weniger drei sind zwei)</w:t>
      </w:r>
    </w:p>
    <w:p w14:paraId="79CE9FC7" w14:textId="7F1C311C" w:rsidR="00E173BF" w:rsidRDefault="00E173BF" w:rsidP="00A1505B">
      <w:pPr>
        <w:spacing w:line="360" w:lineRule="exact"/>
        <w:rPr>
          <w:lang w:val="de-DE"/>
        </w:rPr>
      </w:pPr>
    </w:p>
    <w:p w14:paraId="779501FE" w14:textId="665B22B6" w:rsidR="00052F23" w:rsidRDefault="00052F23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>数</w:t>
      </w:r>
      <w:r w:rsidR="00392820">
        <w:rPr>
          <w:rFonts w:hint="eastAsia"/>
          <w:lang w:val="de-DE"/>
        </w:rPr>
        <w:t>の聴き取り</w:t>
      </w:r>
      <w:r>
        <w:rPr>
          <w:rFonts w:hint="eastAsia"/>
          <w:lang w:val="de-DE"/>
        </w:rPr>
        <w:t>を</w:t>
      </w:r>
      <w:proofErr w:type="spellStart"/>
      <w:r w:rsidR="00392820">
        <w:rPr>
          <w:lang w:val="de-DE"/>
        </w:rPr>
        <w:t>A</w:t>
      </w:r>
      <w:r>
        <w:rPr>
          <w:lang w:val="de-DE"/>
        </w:rPr>
        <w:t>udimelius</w:t>
      </w:r>
      <w:proofErr w:type="spellEnd"/>
      <w:r>
        <w:rPr>
          <w:rFonts w:hint="eastAsia"/>
          <w:lang w:val="de-DE"/>
        </w:rPr>
        <w:t>で練習しましょう！</w:t>
      </w:r>
    </w:p>
    <w:p w14:paraId="3AF6BD36" w14:textId="514F8BB7" w:rsidR="00052F23" w:rsidRDefault="00392820" w:rsidP="00A1505B">
      <w:pPr>
        <w:spacing w:line="360" w:lineRule="exact"/>
        <w:rPr>
          <w:lang w:val="de-DE"/>
        </w:rPr>
      </w:pPr>
      <w:r w:rsidRPr="00392820">
        <w:rPr>
          <w:lang w:val="de-DE"/>
        </w:rPr>
        <w:t>https://deutsch.c.u-tokyo.ac.jp/~Gottschewski/audimelius/index.htm</w:t>
      </w:r>
    </w:p>
    <w:p w14:paraId="73AFBF06" w14:textId="38403753" w:rsidR="00392820" w:rsidRDefault="00392820" w:rsidP="00A1505B">
      <w:pPr>
        <w:spacing w:line="360" w:lineRule="exact"/>
        <w:rPr>
          <w:lang w:val="de-DE"/>
        </w:rPr>
      </w:pPr>
    </w:p>
    <w:p w14:paraId="12974598" w14:textId="7D007F34" w:rsidR="00392820" w:rsidRDefault="00392820" w:rsidP="00A1505B">
      <w:pPr>
        <w:spacing w:line="360" w:lineRule="exact"/>
        <w:rPr>
          <w:lang w:val="de-DE"/>
        </w:rPr>
      </w:pPr>
      <w:r w:rsidRPr="00917124">
        <w:rPr>
          <w:rFonts w:hint="eastAsia"/>
          <w:u w:val="single"/>
          <w:lang w:val="de-DE"/>
        </w:rPr>
        <w:t>５月</w:t>
      </w:r>
      <w:r w:rsidRPr="00917124">
        <w:rPr>
          <w:u w:val="single"/>
          <w:lang w:val="de-DE"/>
        </w:rPr>
        <w:t>13</w:t>
      </w:r>
      <w:r w:rsidRPr="00917124">
        <w:rPr>
          <w:rFonts w:hint="eastAsia"/>
          <w:u w:val="single"/>
          <w:lang w:val="de-DE"/>
        </w:rPr>
        <w:t>日</w:t>
      </w:r>
      <w:r w:rsidR="00917124">
        <w:rPr>
          <w:rFonts w:hint="eastAsia"/>
          <w:u w:val="single"/>
          <w:lang w:val="de-DE"/>
        </w:rPr>
        <w:t>の授業の中</w:t>
      </w:r>
      <w:r w:rsidRPr="00917124">
        <w:rPr>
          <w:rFonts w:hint="eastAsia"/>
          <w:u w:val="single"/>
          <w:lang w:val="de-DE"/>
        </w:rPr>
        <w:t>には</w:t>
      </w:r>
      <w:proofErr w:type="spellStart"/>
      <w:r w:rsidRPr="00917124">
        <w:rPr>
          <w:u w:val="single"/>
          <w:lang w:val="de-DE"/>
        </w:rPr>
        <w:t>Audimelius</w:t>
      </w:r>
      <w:proofErr w:type="spellEnd"/>
      <w:r w:rsidRPr="00917124">
        <w:rPr>
          <w:rFonts w:hint="eastAsia"/>
          <w:u w:val="single"/>
          <w:lang w:val="de-DE"/>
        </w:rPr>
        <w:t>で</w:t>
      </w:r>
      <w:r w:rsidRPr="00917124">
        <w:rPr>
          <w:u w:val="single"/>
          <w:lang w:val="de-DE"/>
        </w:rPr>
        <w:t>100</w:t>
      </w:r>
      <w:r w:rsidRPr="00917124">
        <w:rPr>
          <w:rFonts w:hint="eastAsia"/>
          <w:u w:val="single"/>
          <w:lang w:val="de-DE"/>
        </w:rPr>
        <w:t>までの数の聴き取り小テストを行います。</w:t>
      </w:r>
      <w:r>
        <w:rPr>
          <w:rFonts w:hint="eastAsia"/>
          <w:lang w:val="de-DE"/>
        </w:rPr>
        <w:t>（試験時間は２分になります。）</w:t>
      </w:r>
    </w:p>
    <w:p w14:paraId="785F4479" w14:textId="2BC3910A" w:rsidR="00392820" w:rsidRDefault="00392820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>準備のために以下のヴァージョンで練習してください。</w:t>
      </w:r>
    </w:p>
    <w:p w14:paraId="497481D4" w14:textId="77777777" w:rsidR="00392820" w:rsidRPr="00392820" w:rsidRDefault="00392820" w:rsidP="00392820">
      <w:pPr>
        <w:widowControl/>
        <w:adjustRightInd/>
        <w:snapToGrid/>
        <w:jc w:val="left"/>
        <w:rPr>
          <w:rFonts w:ascii="TimesNewRomanPSMT" w:eastAsia="ＭＳ Ｐゴシック" w:hAnsi="TimesNewRomanPSMT" w:cs="ＭＳ Ｐゴシック"/>
          <w:color w:val="auto"/>
          <w:lang w:val="de-DE"/>
        </w:rPr>
      </w:pPr>
      <w:hyperlink r:id="rId6" w:history="1">
        <w:r w:rsidRPr="00392820">
          <w:rPr>
            <w:rFonts w:ascii="TimesNewRomanPSMT" w:eastAsia="ＭＳ Ｐゴシック" w:hAnsi="TimesNewRomanPSMT" w:cs="ＭＳ Ｐゴシック"/>
            <w:color w:val="0000FF"/>
            <w:u w:val="single"/>
            <w:lang w:val="de-DE"/>
          </w:rPr>
          <w:t>https://deutsch.c.u-tokyo.ac.jp/~Gottschewski/audimelius/Zahlen0-100langsam_und_schnell.html</w:t>
        </w:r>
      </w:hyperlink>
    </w:p>
    <w:p w14:paraId="60D7D741" w14:textId="6BC968AF" w:rsidR="00392820" w:rsidRDefault="00B875C9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>決まった時間内多くの点が着くのが目的なので、速く聴き取り、速く入力することを</w:t>
      </w:r>
      <w:r w:rsidR="006F6F73">
        <w:rPr>
          <w:rFonts w:hint="eastAsia"/>
          <w:lang w:val="de-DE"/>
        </w:rPr>
        <w:t>目指しましょう</w:t>
      </w:r>
      <w:bookmarkStart w:id="0" w:name="_GoBack"/>
      <w:bookmarkEnd w:id="0"/>
      <w:r w:rsidR="006967CC">
        <w:rPr>
          <w:rFonts w:hint="eastAsia"/>
          <w:lang w:val="de-DE"/>
        </w:rPr>
        <w:t>。</w:t>
      </w:r>
    </w:p>
    <w:p w14:paraId="3934254C" w14:textId="77777777" w:rsidR="00B875C9" w:rsidRPr="00392820" w:rsidRDefault="00B875C9" w:rsidP="00A1505B">
      <w:pPr>
        <w:spacing w:line="360" w:lineRule="exact"/>
        <w:rPr>
          <w:rFonts w:hint="eastAsia"/>
          <w:lang w:val="de-DE"/>
        </w:rPr>
      </w:pPr>
    </w:p>
    <w:p w14:paraId="071978A5" w14:textId="19801BB9" w:rsidR="00913AA0" w:rsidRPr="00392820" w:rsidRDefault="00B875C9" w:rsidP="00A1505B">
      <w:pPr>
        <w:spacing w:line="360" w:lineRule="exact"/>
        <w:rPr>
          <w:rFonts w:hint="eastAsia"/>
          <w:lang w:val="de-DE"/>
        </w:rPr>
      </w:pPr>
      <w:r>
        <w:rPr>
          <w:rFonts w:hint="eastAsia"/>
          <w:lang w:val="de-DE"/>
        </w:rPr>
        <w:t>さらに</w:t>
      </w:r>
      <w:r>
        <w:rPr>
          <w:lang w:val="de-DE"/>
        </w:rPr>
        <w:t>deutschfuchs</w:t>
      </w:r>
      <w:r>
        <w:rPr>
          <w:rFonts w:hint="eastAsia"/>
          <w:lang w:val="de-DE"/>
        </w:rPr>
        <w:t>の</w:t>
      </w:r>
      <w:r>
        <w:rPr>
          <w:lang w:val="de-DE"/>
        </w:rPr>
        <w:t>Zahlen</w:t>
      </w:r>
      <w:r>
        <w:rPr>
          <w:rFonts w:hint="eastAsia"/>
          <w:lang w:val="de-DE"/>
        </w:rPr>
        <w:t>の練習問題も解くと力が尽きます。</w:t>
      </w:r>
    </w:p>
    <w:sectPr w:rsidR="00913AA0" w:rsidRPr="00392820" w:rsidSect="00A1505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F7F74" w14:textId="77777777" w:rsidR="00561C7B" w:rsidRDefault="00561C7B" w:rsidP="0028147F">
      <w:r>
        <w:separator/>
      </w:r>
    </w:p>
  </w:endnote>
  <w:endnote w:type="continuationSeparator" w:id="0">
    <w:p w14:paraId="561C662F" w14:textId="77777777" w:rsidR="00561C7B" w:rsidRDefault="00561C7B" w:rsidP="002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E3A87" w14:textId="77777777" w:rsidR="00561C7B" w:rsidRDefault="00561C7B" w:rsidP="0028147F">
      <w:r>
        <w:separator/>
      </w:r>
    </w:p>
  </w:footnote>
  <w:footnote w:type="continuationSeparator" w:id="0">
    <w:p w14:paraId="586FB2A6" w14:textId="77777777" w:rsidR="00561C7B" w:rsidRDefault="00561C7B" w:rsidP="0028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〈《「『【〔＄（［｛｢￥"/>
  <w:noLineBreaksBefore w:lang="ja-JP" w:val="!%),.:;?]}¢°‰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BD"/>
    <w:rsid w:val="00052F23"/>
    <w:rsid w:val="000E59EB"/>
    <w:rsid w:val="000E6B31"/>
    <w:rsid w:val="00167979"/>
    <w:rsid w:val="0028147F"/>
    <w:rsid w:val="002B3BC6"/>
    <w:rsid w:val="002C7CBF"/>
    <w:rsid w:val="00315988"/>
    <w:rsid w:val="003276C9"/>
    <w:rsid w:val="003865C7"/>
    <w:rsid w:val="00392820"/>
    <w:rsid w:val="00434AB5"/>
    <w:rsid w:val="004C1879"/>
    <w:rsid w:val="004E5C04"/>
    <w:rsid w:val="00561C7B"/>
    <w:rsid w:val="005E41BC"/>
    <w:rsid w:val="005F7C37"/>
    <w:rsid w:val="006967CC"/>
    <w:rsid w:val="006E4F1D"/>
    <w:rsid w:val="006E5E13"/>
    <w:rsid w:val="006F6F73"/>
    <w:rsid w:val="00757FC7"/>
    <w:rsid w:val="007C36C5"/>
    <w:rsid w:val="00827F5C"/>
    <w:rsid w:val="00846DE2"/>
    <w:rsid w:val="00854B61"/>
    <w:rsid w:val="00913AA0"/>
    <w:rsid w:val="00917124"/>
    <w:rsid w:val="00A277D4"/>
    <w:rsid w:val="00A42333"/>
    <w:rsid w:val="00A64E90"/>
    <w:rsid w:val="00A8761E"/>
    <w:rsid w:val="00AB594E"/>
    <w:rsid w:val="00B875C9"/>
    <w:rsid w:val="00BF68BD"/>
    <w:rsid w:val="00C10B09"/>
    <w:rsid w:val="00C1196D"/>
    <w:rsid w:val="00C4580F"/>
    <w:rsid w:val="00D35281"/>
    <w:rsid w:val="00DB0100"/>
    <w:rsid w:val="00E14119"/>
    <w:rsid w:val="00E173BF"/>
    <w:rsid w:val="00E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D4E6B1"/>
  <w14:defaultImageDpi w14:val="300"/>
  <w15:docId w15:val="{B312BCAF-080F-B048-8EE8-EC69197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53A"/>
    <w:pPr>
      <w:widowControl w:val="0"/>
      <w:adjustRightInd w:val="0"/>
      <w:snapToGrid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8147F"/>
    <w:pPr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28147F"/>
    <w:rPr>
      <w:rFonts w:ascii="Times New Roman" w:hAnsi="Times New Roman"/>
      <w:color w:val="000000"/>
      <w:sz w:val="24"/>
      <w:szCs w:val="24"/>
      <w:lang w:eastAsia="ja-JP"/>
    </w:rPr>
  </w:style>
  <w:style w:type="character" w:styleId="a6">
    <w:name w:val="footnote reference"/>
    <w:basedOn w:val="a0"/>
    <w:uiPriority w:val="99"/>
    <w:semiHidden/>
    <w:unhideWhenUsed/>
    <w:rsid w:val="0028147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92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utsch.c.u-tokyo.ac.jp/~Gottschewski/audimelius/Zahlen0-100langsam_und_schnel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Manager/>
  <Company/>
  <LinksUpToDate>false</LinksUpToDate>
  <CharactersWithSpaces>1442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Gottschewski Hermann</dc:creator>
  <cp:keywords/>
  <dc:description/>
  <cp:lastModifiedBy>Microsoft Office User</cp:lastModifiedBy>
  <cp:revision>2</cp:revision>
  <cp:lastPrinted>2018-05-07T01:02:00Z</cp:lastPrinted>
  <dcterms:created xsi:type="dcterms:W3CDTF">2021-04-21T14:57:00Z</dcterms:created>
  <dcterms:modified xsi:type="dcterms:W3CDTF">2021-04-21T14:57:00Z</dcterms:modified>
  <cp:category/>
</cp:coreProperties>
</file>